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73227">
        <w:rPr>
          <w:rFonts w:ascii="Arial" w:hAnsi="Arial" w:cs="Arial"/>
          <w:b/>
          <w:u w:val="single"/>
        </w:rPr>
        <w:t>25/2022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CD3D99">
        <w:rPr>
          <w:rFonts w:ascii="Arial" w:hAnsi="Arial" w:cs="Arial"/>
          <w:b/>
          <w:bCs/>
        </w:rPr>
        <w:t xml:space="preserve">ANDRÉ </w:t>
      </w:r>
      <w:r w:rsidR="00CD3A23">
        <w:rPr>
          <w:rFonts w:ascii="Arial" w:hAnsi="Arial" w:cs="Arial"/>
          <w:b/>
          <w:bCs/>
        </w:rPr>
        <w:t>LUIZ MARQUES SOARES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>
        <w:rPr>
          <w:rFonts w:ascii="Arial" w:hAnsi="Arial" w:cs="Arial"/>
          <w:b/>
          <w:bCs/>
        </w:rPr>
        <w:t>MG-</w:t>
      </w:r>
      <w:r w:rsidR="00CD3A23">
        <w:rPr>
          <w:rFonts w:ascii="Arial" w:hAnsi="Arial" w:cs="Arial"/>
          <w:b/>
          <w:bCs/>
        </w:rPr>
        <w:t>19.010.274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65D7B">
        <w:rPr>
          <w:rFonts w:ascii="Arial" w:hAnsi="Arial" w:cs="Arial"/>
          <w:b/>
        </w:rPr>
        <w:t>125.556.036-38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265D7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265D7B" w:rsidRPr="00265D7B" w:rsidRDefault="00265D7B" w:rsidP="00265D7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265D7B">
              <w:rPr>
                <w:rFonts w:cs="Arial"/>
                <w:b/>
                <w:bCs/>
                <w:u w:val="single"/>
              </w:rPr>
              <w:t>ANDRÉ LUIZ MARQUES SOARES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C73227" w:rsidRDefault="00C73227" w:rsidP="00BA1F67">
      <w:pPr>
        <w:jc w:val="both"/>
        <w:rPr>
          <w:rFonts w:ascii="Arial" w:hAnsi="Arial"/>
          <w:bCs/>
        </w:rPr>
      </w:pPr>
    </w:p>
    <w:p w:rsidR="00C73227" w:rsidRPr="002A29CA" w:rsidRDefault="00C73227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65D7B" w:rsidRPr="00265D7B" w:rsidRDefault="00265D7B" w:rsidP="00265D7B">
      <w:pPr>
        <w:jc w:val="center"/>
        <w:outlineLvl w:val="0"/>
        <w:rPr>
          <w:rFonts w:ascii="Arial" w:hAnsi="Arial" w:cs="Arial"/>
          <w:b/>
          <w:bCs/>
        </w:rPr>
      </w:pPr>
      <w:r w:rsidRPr="00265D7B">
        <w:rPr>
          <w:rFonts w:ascii="Arial" w:hAnsi="Arial" w:cs="Arial"/>
          <w:b/>
          <w:bCs/>
        </w:rPr>
        <w:t>ANDRÉ LUIZ MARQUES SOARES</w:t>
      </w:r>
    </w:p>
    <w:p w:rsidR="00265D7B" w:rsidRPr="00265D7B" w:rsidRDefault="00265D7B" w:rsidP="00265D7B">
      <w:pPr>
        <w:jc w:val="center"/>
        <w:outlineLvl w:val="0"/>
        <w:rPr>
          <w:rFonts w:ascii="Arial" w:hAnsi="Arial" w:cs="Arial"/>
          <w:b/>
          <w:bCs/>
        </w:rPr>
      </w:pPr>
      <w:r w:rsidRPr="00265D7B">
        <w:rPr>
          <w:rFonts w:ascii="Arial" w:hAnsi="Arial" w:cs="Arial"/>
          <w:b/>
          <w:bCs/>
        </w:rPr>
        <w:t>RG: MG-19.010.274</w:t>
      </w:r>
    </w:p>
    <w:p w:rsidR="00265D7B" w:rsidRPr="00265D7B" w:rsidRDefault="00265D7B" w:rsidP="00265D7B">
      <w:pPr>
        <w:jc w:val="center"/>
        <w:outlineLvl w:val="0"/>
        <w:rPr>
          <w:rFonts w:ascii="Arial" w:hAnsi="Arial" w:cs="Arial"/>
          <w:b/>
          <w:bCs/>
        </w:rPr>
      </w:pPr>
      <w:r w:rsidRPr="00265D7B">
        <w:rPr>
          <w:rFonts w:ascii="Arial" w:hAnsi="Arial" w:cs="Arial"/>
          <w:b/>
          <w:bCs/>
        </w:rPr>
        <w:t>CPF: 125.556.036-38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C7322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677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23291F"/>
    <w:rsid w:val="00265D7B"/>
    <w:rsid w:val="00362710"/>
    <w:rsid w:val="003B6BA9"/>
    <w:rsid w:val="004C63A9"/>
    <w:rsid w:val="004F78F7"/>
    <w:rsid w:val="00521DD3"/>
    <w:rsid w:val="00566D08"/>
    <w:rsid w:val="00712E77"/>
    <w:rsid w:val="00903BC5"/>
    <w:rsid w:val="00A06F36"/>
    <w:rsid w:val="00A07361"/>
    <w:rsid w:val="00BA1F67"/>
    <w:rsid w:val="00C73227"/>
    <w:rsid w:val="00CD3A23"/>
    <w:rsid w:val="00CD3D99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2022-02-07T16:21:00Z</dcterms:created>
  <dcterms:modified xsi:type="dcterms:W3CDTF">2022-02-07T18:33:00Z</dcterms:modified>
</cp:coreProperties>
</file>