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67" w:rsidRDefault="00BA1F67" w:rsidP="00BA1F67">
      <w:pPr>
        <w:pStyle w:val="Ttulo"/>
        <w:rPr>
          <w:rFonts w:cs="Arial"/>
          <w:szCs w:val="22"/>
        </w:rPr>
      </w:pPr>
      <w:r>
        <w:rPr>
          <w:rFonts w:cs="Arial"/>
          <w:szCs w:val="22"/>
        </w:rPr>
        <w:t>TERMO DE</w:t>
      </w:r>
      <w:r w:rsidRPr="00CC7C2E">
        <w:rPr>
          <w:rFonts w:cs="Arial"/>
          <w:szCs w:val="22"/>
        </w:rPr>
        <w:t xml:space="preserve"> CREDENCIAMENTO </w:t>
      </w:r>
    </w:p>
    <w:p w:rsidR="00BA1F67" w:rsidRDefault="00BA1F67" w:rsidP="00BA1F67">
      <w:pPr>
        <w:pStyle w:val="Ttulo"/>
        <w:rPr>
          <w:rFonts w:cs="Arial"/>
          <w:szCs w:val="22"/>
        </w:rPr>
      </w:pPr>
    </w:p>
    <w:p w:rsidR="00BA1F67" w:rsidRDefault="00BA1F67" w:rsidP="00BA1F67">
      <w:pPr>
        <w:pStyle w:val="Ttulo"/>
        <w:rPr>
          <w:rFonts w:cs="Arial"/>
          <w:szCs w:val="22"/>
        </w:rPr>
      </w:pPr>
      <w:r w:rsidRPr="00730338">
        <w:rPr>
          <w:rFonts w:cs="Arial"/>
          <w:szCs w:val="22"/>
        </w:rPr>
        <w:t>Fomento da Cultura em Alfenas- Heleno Loyola</w:t>
      </w:r>
    </w:p>
    <w:p w:rsidR="00BA1F67" w:rsidRDefault="00BA1F67" w:rsidP="00BA1F67">
      <w:pPr>
        <w:rPr>
          <w:rFonts w:ascii="Arial" w:hAnsi="Arial" w:cs="Arial"/>
          <w:b/>
        </w:rPr>
      </w:pPr>
    </w:p>
    <w:p w:rsidR="00BA1F67" w:rsidRPr="00856D63" w:rsidRDefault="00BA1F67" w:rsidP="00BA1F67">
      <w:pPr>
        <w:rPr>
          <w:rFonts w:ascii="Arial" w:hAnsi="Arial" w:cs="Arial"/>
          <w:b/>
          <w:u w:val="single"/>
        </w:rPr>
      </w:pPr>
      <w:r w:rsidRPr="00856D63">
        <w:rPr>
          <w:rFonts w:ascii="Arial" w:hAnsi="Arial" w:cs="Arial"/>
          <w:b/>
          <w:u w:val="single"/>
        </w:rPr>
        <w:t xml:space="preserve">CONTRATO nº </w:t>
      </w:r>
      <w:r w:rsidR="002170BF">
        <w:rPr>
          <w:rFonts w:ascii="Arial" w:hAnsi="Arial" w:cs="Arial"/>
          <w:b/>
          <w:u w:val="single"/>
        </w:rPr>
        <w:t>102/2022</w:t>
      </w:r>
      <w:bookmarkStart w:id="0" w:name="_GoBack"/>
      <w:bookmarkEnd w:id="0"/>
    </w:p>
    <w:p w:rsidR="00BA1F67" w:rsidRPr="00CC7C2E" w:rsidRDefault="00BA1F67" w:rsidP="00BA1F67">
      <w:pPr>
        <w:pStyle w:val="Ttulo"/>
        <w:rPr>
          <w:rFonts w:cs="Arial"/>
          <w:b w:val="0"/>
          <w:bCs/>
        </w:rPr>
      </w:pPr>
    </w:p>
    <w:p w:rsidR="00BA1F67" w:rsidRDefault="00BA1F67" w:rsidP="00BA1F67">
      <w:pPr>
        <w:pStyle w:val="Ttulo5"/>
        <w:ind w:firstLine="0"/>
        <w:rPr>
          <w:rFonts w:ascii="Arial" w:hAnsi="Arial" w:cs="Arial"/>
          <w:bCs/>
          <w:sz w:val="20"/>
        </w:rPr>
      </w:pPr>
      <w:r w:rsidRPr="0030012A">
        <w:rPr>
          <w:rFonts w:ascii="Arial" w:hAnsi="Arial" w:cs="Arial"/>
          <w:bCs/>
          <w:sz w:val="20"/>
        </w:rPr>
        <w:t>Credenciamento</w:t>
      </w:r>
      <w:r w:rsidRPr="0030012A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nº</w:t>
      </w:r>
      <w:r w:rsidRPr="0030012A">
        <w:rPr>
          <w:rFonts w:ascii="Arial" w:hAnsi="Arial" w:cs="Arial"/>
          <w:bCs/>
          <w:sz w:val="20"/>
        </w:rPr>
        <w:t>00</w:t>
      </w:r>
      <w:r>
        <w:rPr>
          <w:rFonts w:ascii="Arial" w:hAnsi="Arial" w:cs="Arial"/>
          <w:bCs/>
          <w:sz w:val="20"/>
        </w:rPr>
        <w:t>1</w:t>
      </w:r>
      <w:r w:rsidRPr="0030012A">
        <w:rPr>
          <w:rFonts w:ascii="Arial" w:hAnsi="Arial" w:cs="Arial"/>
          <w:bCs/>
          <w:sz w:val="20"/>
        </w:rPr>
        <w:t>/202</w:t>
      </w:r>
      <w:r>
        <w:rPr>
          <w:rFonts w:ascii="Arial" w:hAnsi="Arial" w:cs="Arial"/>
          <w:bCs/>
          <w:sz w:val="20"/>
        </w:rPr>
        <w:t>2</w:t>
      </w:r>
    </w:p>
    <w:p w:rsidR="00BA1F67" w:rsidRPr="00856D63" w:rsidRDefault="00BA1F67" w:rsidP="00BA1F67">
      <w:pPr>
        <w:rPr>
          <w:rFonts w:ascii="Arial" w:hAnsi="Arial" w:cs="Arial"/>
          <w:b/>
          <w:bCs/>
          <w:snapToGrid w:val="0"/>
        </w:rPr>
      </w:pPr>
      <w:r w:rsidRPr="00856D63">
        <w:rPr>
          <w:rFonts w:ascii="Arial" w:hAnsi="Arial" w:cs="Arial"/>
          <w:b/>
          <w:bCs/>
          <w:snapToGrid w:val="0"/>
        </w:rPr>
        <w:t>Inexigibilidade nº002/2022</w:t>
      </w:r>
    </w:p>
    <w:p w:rsidR="00BA1F67" w:rsidRDefault="00BA1F67" w:rsidP="00BA1F67">
      <w:pPr>
        <w:rPr>
          <w:rFonts w:ascii="Arial" w:hAnsi="Arial" w:cs="Arial"/>
          <w:b/>
        </w:rPr>
      </w:pPr>
      <w:r w:rsidRPr="0030012A">
        <w:rPr>
          <w:rFonts w:ascii="Arial" w:hAnsi="Arial" w:cs="Arial"/>
          <w:b/>
        </w:rPr>
        <w:t>Processo</w:t>
      </w:r>
      <w:r w:rsidRPr="0030012A">
        <w:rPr>
          <w:rFonts w:ascii="Arial" w:hAnsi="Arial" w:cs="Arial"/>
        </w:rPr>
        <w:t xml:space="preserve"> </w:t>
      </w:r>
      <w:r w:rsidRPr="0030012A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>023/2022</w:t>
      </w:r>
    </w:p>
    <w:p w:rsidR="00BA1F67" w:rsidRDefault="00BA1F67" w:rsidP="00BA1F67">
      <w:pPr>
        <w:rPr>
          <w:rFonts w:ascii="Arial" w:hAnsi="Arial" w:cs="Arial"/>
          <w:b/>
        </w:rPr>
      </w:pPr>
    </w:p>
    <w:p w:rsidR="00BA1F67" w:rsidRPr="0030012A" w:rsidRDefault="00BA1F67" w:rsidP="00BA1F67">
      <w:pPr>
        <w:rPr>
          <w:rFonts w:ascii="Arial" w:hAnsi="Arial" w:cs="Arial"/>
        </w:rPr>
      </w:pPr>
    </w:p>
    <w:p w:rsidR="00BA1F67" w:rsidRPr="004C40C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4C40C7">
        <w:rPr>
          <w:rFonts w:ascii="Arial" w:hAnsi="Arial" w:cs="Arial"/>
          <w:b/>
          <w:bCs/>
        </w:rPr>
        <w:t>CONTRATANTE:</w:t>
      </w:r>
      <w:r w:rsidRPr="004C40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Prefeitura Municipal</w:t>
      </w:r>
      <w:r w:rsidRPr="004C40C7">
        <w:rPr>
          <w:rFonts w:ascii="Arial" w:hAnsi="Arial" w:cs="Arial"/>
          <w:b/>
        </w:rPr>
        <w:t xml:space="preserve"> de Alfenas</w:t>
      </w:r>
      <w:r>
        <w:rPr>
          <w:rFonts w:ascii="Arial" w:hAnsi="Arial" w:cs="Arial"/>
          <w:b/>
        </w:rPr>
        <w:t>-MG</w:t>
      </w:r>
    </w:p>
    <w:p w:rsidR="00BA1F67" w:rsidRPr="004C40C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4C40C7">
        <w:rPr>
          <w:rFonts w:ascii="Arial" w:hAnsi="Arial" w:cs="Arial"/>
          <w:b/>
          <w:bCs/>
        </w:rPr>
        <w:t xml:space="preserve">CNPJ: </w:t>
      </w:r>
      <w:r w:rsidRPr="004C40C7">
        <w:rPr>
          <w:rFonts w:ascii="Arial" w:hAnsi="Arial" w:cs="Arial"/>
          <w:b/>
        </w:rPr>
        <w:t>18.243.220/0001-01</w:t>
      </w:r>
    </w:p>
    <w:p w:rsidR="00BA1F67" w:rsidRPr="004C40C7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4C40C7">
        <w:rPr>
          <w:rFonts w:ascii="Arial" w:hAnsi="Arial" w:cs="Arial"/>
          <w:b/>
          <w:bCs/>
        </w:rPr>
        <w:t>Endereço:</w:t>
      </w:r>
      <w:r w:rsidRPr="004C40C7">
        <w:rPr>
          <w:rFonts w:ascii="Arial" w:hAnsi="Arial" w:cs="Arial"/>
          <w:b/>
        </w:rPr>
        <w:t xml:space="preserve"> Praça Dr. Fausto Monteiro, n º 347 - centro - Alfenas - MG 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2D0FBE" w:rsidRDefault="00BC4048" w:rsidP="00BA1F67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 xml:space="preserve">CREDENCIADO: </w:t>
      </w:r>
      <w:r w:rsidR="003B18CC">
        <w:rPr>
          <w:rFonts w:ascii="Arial" w:hAnsi="Arial" w:cs="Arial"/>
          <w:b/>
          <w:bCs/>
        </w:rPr>
        <w:t>ROBERTA VALERIA PERNAMBUCO</w:t>
      </w:r>
    </w:p>
    <w:p w:rsidR="005A66F2" w:rsidRPr="005A66F2" w:rsidRDefault="00683057" w:rsidP="00BA1F67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RG</w:t>
      </w:r>
      <w:r w:rsidRPr="002F4A45">
        <w:rPr>
          <w:rFonts w:ascii="Arial" w:hAnsi="Arial" w:cs="Arial"/>
          <w:b/>
          <w:bCs/>
        </w:rPr>
        <w:t xml:space="preserve">: </w:t>
      </w:r>
      <w:r w:rsidR="0020642A">
        <w:rPr>
          <w:rFonts w:ascii="Arial" w:hAnsi="Arial" w:cs="Arial"/>
          <w:b/>
          <w:bCs/>
        </w:rPr>
        <w:t>M</w:t>
      </w:r>
      <w:r w:rsidR="003B18CC">
        <w:rPr>
          <w:rFonts w:ascii="Arial" w:hAnsi="Arial" w:cs="Arial"/>
          <w:b/>
          <w:bCs/>
        </w:rPr>
        <w:t>G-20.511.351</w:t>
      </w:r>
    </w:p>
    <w:p w:rsidR="00BA1F67" w:rsidRPr="0030012A" w:rsidRDefault="00BA1F67" w:rsidP="00BA1F67">
      <w:pPr>
        <w:jc w:val="both"/>
        <w:outlineLvl w:val="0"/>
        <w:rPr>
          <w:rFonts w:ascii="Arial" w:hAnsi="Arial" w:cs="Arial"/>
          <w:b/>
        </w:rPr>
      </w:pPr>
      <w:r w:rsidRPr="00F735BF">
        <w:rPr>
          <w:rFonts w:ascii="Arial" w:hAnsi="Arial" w:cs="Arial"/>
          <w:b/>
          <w:bCs/>
        </w:rPr>
        <w:t>CPF:</w:t>
      </w:r>
      <w:r w:rsidRPr="00F735BF">
        <w:rPr>
          <w:rFonts w:ascii="Arial" w:hAnsi="Arial" w:cs="Arial"/>
          <w:b/>
        </w:rPr>
        <w:t xml:space="preserve"> </w:t>
      </w:r>
      <w:r w:rsidR="003B18CC">
        <w:rPr>
          <w:rFonts w:ascii="Arial" w:hAnsi="Arial" w:cs="Arial"/>
          <w:b/>
        </w:rPr>
        <w:t>047.962.548-46</w:t>
      </w:r>
    </w:p>
    <w:p w:rsidR="00BA1F67" w:rsidRPr="0030012A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</w:p>
    <w:p w:rsidR="00BA1F67" w:rsidRDefault="00BA1F67" w:rsidP="00BA1F67">
      <w:pPr>
        <w:pStyle w:val="western"/>
        <w:spacing w:after="100" w:afterAutospacing="1"/>
        <w:ind w:right="0"/>
        <w:rPr>
          <w:sz w:val="20"/>
          <w:szCs w:val="20"/>
          <w:lang w:eastAsia="ar-SA"/>
        </w:rPr>
      </w:pPr>
      <w:r w:rsidRPr="0030012A">
        <w:rPr>
          <w:b/>
          <w:bCs/>
          <w:sz w:val="20"/>
          <w:szCs w:val="20"/>
        </w:rPr>
        <w:t xml:space="preserve">OBJETO: </w:t>
      </w:r>
      <w:r w:rsidRPr="002D0FBE">
        <w:rPr>
          <w:sz w:val="20"/>
          <w:szCs w:val="20"/>
          <w:lang w:eastAsia="ar-SA"/>
        </w:rPr>
        <w:t xml:space="preserve">Indicação dos credenciados conforme o Edital nº003/2021, de Fomento da Cultura em Alfenas- Heleno Loyola, Credenciamento nº15/2021, Processo nº261/2021, que visa beneficiar os produtores culturais, artistas e fazedores de cultura. </w:t>
      </w:r>
    </w:p>
    <w:p w:rsidR="00BA1F67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CLÁUSULA PRIMEIRA</w:t>
      </w:r>
      <w:r>
        <w:rPr>
          <w:rFonts w:ascii="Arial" w:hAnsi="Arial" w:cs="Arial"/>
          <w:b/>
          <w:bCs/>
        </w:rPr>
        <w:t>-</w:t>
      </w:r>
      <w:r w:rsidRPr="0030012A">
        <w:rPr>
          <w:rFonts w:ascii="Palatino Linotype" w:hAnsi="Palatino Linotype"/>
          <w:lang w:eastAsia="ar-SA"/>
        </w:rPr>
        <w:t xml:space="preserve"> </w:t>
      </w:r>
      <w:r w:rsidRPr="00FB7B48">
        <w:rPr>
          <w:rFonts w:ascii="Arial" w:hAnsi="Arial" w:cs="Arial"/>
          <w:b/>
          <w:bCs/>
        </w:rPr>
        <w:t>FINALIDADE</w:t>
      </w:r>
    </w:p>
    <w:p w:rsidR="00BA1F67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</w:p>
    <w:p w:rsidR="00BA1F67" w:rsidRDefault="00BA1F67" w:rsidP="00BA1F67">
      <w:pPr>
        <w:jc w:val="both"/>
        <w:outlineLvl w:val="0"/>
        <w:rPr>
          <w:rFonts w:ascii="Arial" w:hAnsi="Arial" w:cs="Arial"/>
          <w:lang w:eastAsia="ar-SA"/>
        </w:rPr>
      </w:pPr>
      <w:r w:rsidRPr="004869D2">
        <w:rPr>
          <w:rFonts w:ascii="Arial" w:hAnsi="Arial" w:cs="Arial"/>
          <w:lang w:eastAsia="ar-SA"/>
        </w:rPr>
        <w:t xml:space="preserve">Formalizar o contrato com </w:t>
      </w:r>
      <w:r w:rsidRPr="00FB7B48">
        <w:rPr>
          <w:rFonts w:ascii="Arial" w:hAnsi="Arial" w:cs="Arial"/>
          <w:lang w:eastAsia="ar-SA"/>
        </w:rPr>
        <w:t>os 100 contemplados, que se Credenciaram no Edital nº003/2021 de Fomento da Cultura em Alfenas- Heleno Loyola, divulgado no dia 20/10/2021, que receberão cada um o valor de R$400,00 (quatrocentos reais).</w:t>
      </w:r>
    </w:p>
    <w:p w:rsidR="00BA1F67" w:rsidRPr="0030012A" w:rsidRDefault="00BA1F67" w:rsidP="00BA1F67">
      <w:pPr>
        <w:jc w:val="both"/>
        <w:outlineLvl w:val="0"/>
        <w:rPr>
          <w:rFonts w:ascii="Arial" w:hAnsi="Arial" w:cs="Arial"/>
          <w:b/>
          <w:bCs/>
        </w:rPr>
      </w:pPr>
    </w:p>
    <w:p w:rsidR="00BA1F67" w:rsidRPr="00ED5BA3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  <w:b/>
          <w:bCs/>
        </w:rPr>
        <w:t>CLÁUSULA</w:t>
      </w:r>
      <w:r>
        <w:rPr>
          <w:rFonts w:ascii="Arial" w:hAnsi="Arial" w:cs="Arial"/>
          <w:b/>
          <w:bCs/>
        </w:rPr>
        <w:t xml:space="preserve"> SEGUNDA-VALOR</w:t>
      </w: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75"/>
        <w:gridCol w:w="2214"/>
      </w:tblGrid>
      <w:tr w:rsidR="00BA1F67" w:rsidTr="00A9336F">
        <w:tc>
          <w:tcPr>
            <w:tcW w:w="987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075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14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BA1F67" w:rsidTr="00A9336F">
        <w:tc>
          <w:tcPr>
            <w:tcW w:w="987" w:type="dxa"/>
          </w:tcPr>
          <w:p w:rsidR="00BA1F67" w:rsidRPr="00F735BF" w:rsidRDefault="003B18CC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5075" w:type="dxa"/>
          </w:tcPr>
          <w:p w:rsidR="00BA1F67" w:rsidRPr="00F735BF" w:rsidRDefault="00BA1F67" w:rsidP="00F735BF">
            <w:pPr>
              <w:pStyle w:val="SemEspaamento"/>
            </w:pPr>
            <w:r w:rsidRPr="00F735BF">
              <w:t>CREDENCIAMENTO HELENO LOYOLA</w:t>
            </w:r>
          </w:p>
          <w:p w:rsidR="003B18CC" w:rsidRPr="003B18CC" w:rsidRDefault="003B18CC" w:rsidP="003B18CC">
            <w:pPr>
              <w:pStyle w:val="SemEspaamento"/>
              <w:rPr>
                <w:rFonts w:cs="Arial"/>
                <w:b/>
                <w:bCs/>
                <w:u w:val="single"/>
              </w:rPr>
            </w:pPr>
            <w:r w:rsidRPr="003B18CC">
              <w:rPr>
                <w:rFonts w:cs="Arial"/>
                <w:b/>
                <w:bCs/>
                <w:u w:val="single"/>
              </w:rPr>
              <w:t>ROBERTA VALERIA PERNAMBUCO</w:t>
            </w:r>
          </w:p>
          <w:p w:rsidR="00566D08" w:rsidRPr="00F735BF" w:rsidRDefault="00566D08" w:rsidP="00F735BF">
            <w:pPr>
              <w:pStyle w:val="SemEspaamen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</w:tcPr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R$400,00 </w:t>
            </w:r>
          </w:p>
          <w:p w:rsidR="00BA1F67" w:rsidRDefault="00BA1F67" w:rsidP="00A933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(Quatrocentos reais)</w:t>
            </w:r>
          </w:p>
        </w:tc>
      </w:tr>
    </w:tbl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E20121" w:rsidRDefault="00BA1F67" w:rsidP="00BA1F67">
      <w:pPr>
        <w:pStyle w:val="western"/>
        <w:spacing w:after="100" w:afterAutospacing="1"/>
        <w:rPr>
          <w:b/>
          <w:bCs/>
          <w:sz w:val="20"/>
          <w:szCs w:val="20"/>
        </w:rPr>
      </w:pPr>
      <w:r w:rsidRPr="00E20121">
        <w:rPr>
          <w:b/>
          <w:bCs/>
          <w:sz w:val="20"/>
          <w:szCs w:val="20"/>
        </w:rPr>
        <w:t>CLÁUSULA TERCEIRA-PAGAMENTO DO REPASSE</w:t>
      </w:r>
    </w:p>
    <w:p w:rsidR="00BA1F67" w:rsidRPr="00E20121" w:rsidRDefault="00BA1F67" w:rsidP="00BA1F67">
      <w:pPr>
        <w:jc w:val="both"/>
        <w:rPr>
          <w:rFonts w:ascii="Arial" w:hAnsi="Arial" w:cs="Arial"/>
          <w:lang w:eastAsia="ar-SA"/>
        </w:rPr>
      </w:pPr>
      <w:r w:rsidRPr="00E76B2E">
        <w:rPr>
          <w:rFonts w:ascii="Arial" w:hAnsi="Arial" w:cs="Arial"/>
          <w:lang w:eastAsia="ar-SA"/>
        </w:rPr>
        <w:t>O prazo para pagamento será de no máximo 07 (sete) dias, após assinatura do Termo de Credenciamento ou de acordo com a programação da Secretaria M</w:t>
      </w:r>
      <w:r>
        <w:rPr>
          <w:rFonts w:ascii="Arial" w:hAnsi="Arial" w:cs="Arial"/>
          <w:lang w:eastAsia="ar-SA"/>
        </w:rPr>
        <w:t>unicipal</w:t>
      </w:r>
      <w:r w:rsidRPr="00E76B2E">
        <w:rPr>
          <w:rFonts w:ascii="Arial" w:hAnsi="Arial" w:cs="Arial"/>
          <w:lang w:eastAsia="ar-SA"/>
        </w:rPr>
        <w:t xml:space="preserve"> de Fazenda</w:t>
      </w:r>
      <w:r w:rsidRPr="0030012A">
        <w:rPr>
          <w:rFonts w:ascii="Arial" w:hAnsi="Arial" w:cs="Arial"/>
          <w:lang w:eastAsia="ar-SA"/>
        </w:rPr>
        <w:t xml:space="preserve">. 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QUARTA-DO PRAZO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duração deste contrato será até</w:t>
      </w:r>
      <w:r w:rsidRPr="00E76B2E">
        <w:rPr>
          <w:rFonts w:ascii="Arial" w:hAnsi="Arial" w:cs="Arial"/>
          <w:bCs/>
        </w:rPr>
        <w:t xml:space="preserve"> 31/12/2022</w:t>
      </w:r>
      <w:r>
        <w:rPr>
          <w:rFonts w:ascii="Arial" w:hAnsi="Arial" w:cs="Arial"/>
          <w:bCs/>
        </w:rPr>
        <w:t>, quando finaliza o prazo de apresentação da contrapartida</w:t>
      </w:r>
      <w:r w:rsidRPr="00E76B2E">
        <w:rPr>
          <w:rFonts w:ascii="Arial" w:hAnsi="Arial" w:cs="Arial"/>
          <w:bCs/>
        </w:rPr>
        <w:t>.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 xml:space="preserve">CLÁUSULA </w:t>
      </w:r>
      <w:r>
        <w:rPr>
          <w:rFonts w:ascii="Arial" w:hAnsi="Arial" w:cs="Arial"/>
          <w:b/>
          <w:bCs/>
        </w:rPr>
        <w:t>QUINTA-DA DOTAÇÃO ORÇAMENTÁRIA</w:t>
      </w: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2A29CA" w:rsidRDefault="00BA1F67" w:rsidP="00BA1F67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Cs/>
        </w:rPr>
        <w:t>A</w:t>
      </w:r>
      <w:r w:rsidRPr="00E46049">
        <w:rPr>
          <w:rFonts w:ascii="Arial" w:hAnsi="Arial"/>
          <w:bCs/>
        </w:rPr>
        <w:t>s despesas correrão por conta da seguinte dotação orçamentária</w:t>
      </w:r>
      <w:r>
        <w:rPr>
          <w:rFonts w:ascii="Arial" w:hAnsi="Arial"/>
          <w:bCs/>
        </w:rPr>
        <w:t>:</w:t>
      </w:r>
    </w:p>
    <w:tbl>
      <w:tblPr>
        <w:tblpPr w:leftFromText="141" w:rightFromText="141" w:vertAnchor="text" w:horzAnchor="margin" w:tblpXSpec="center" w:tblpY="13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570"/>
        <w:gridCol w:w="2163"/>
        <w:gridCol w:w="2451"/>
      </w:tblGrid>
      <w:tr w:rsidR="00BA1F67" w:rsidRPr="00192556" w:rsidTr="00A9336F">
        <w:trPr>
          <w:trHeight w:val="2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Classificação Institucional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Funcional Programática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Elemento da Despesa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proofErr w:type="spellStart"/>
            <w:r w:rsidRPr="00E376A2">
              <w:rPr>
                <w:rFonts w:ascii="Arial" w:hAnsi="Arial" w:cs="Arial"/>
                <w:bCs/>
              </w:rPr>
              <w:t>N.°</w:t>
            </w:r>
            <w:proofErr w:type="spellEnd"/>
            <w:r w:rsidRPr="00E376A2">
              <w:rPr>
                <w:rFonts w:ascii="Arial" w:hAnsi="Arial" w:cs="Arial"/>
                <w:bCs/>
              </w:rPr>
              <w:t xml:space="preserve"> da Despesa</w:t>
            </w:r>
          </w:p>
        </w:tc>
      </w:tr>
      <w:tr w:rsidR="00BA1F67" w:rsidRPr="00192556" w:rsidTr="00A9336F">
        <w:trPr>
          <w:trHeight w:val="33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lastRenderedPageBreak/>
              <w:t>01.19.01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13.392.0001.0.032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jc w:val="center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3.3.50.43.00.00.00.00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F67" w:rsidRPr="00E376A2" w:rsidRDefault="00BA1F67" w:rsidP="00A9336F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E376A2">
              <w:rPr>
                <w:rFonts w:ascii="Arial" w:hAnsi="Arial" w:cs="Arial"/>
                <w:bCs/>
              </w:rPr>
              <w:t>629/2022</w:t>
            </w:r>
          </w:p>
        </w:tc>
      </w:tr>
    </w:tbl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Default="00BA1F67" w:rsidP="00BA1F67">
      <w:pPr>
        <w:pStyle w:val="western"/>
        <w:spacing w:before="0" w:beforeAutospacing="0"/>
        <w:ind w:right="0"/>
        <w:rPr>
          <w:b/>
          <w:bCs/>
          <w:sz w:val="20"/>
          <w:szCs w:val="20"/>
        </w:rPr>
      </w:pPr>
      <w:r w:rsidRPr="00E46049">
        <w:rPr>
          <w:b/>
          <w:bCs/>
          <w:sz w:val="20"/>
          <w:szCs w:val="20"/>
        </w:rPr>
        <w:t>CLÁUSULA S</w:t>
      </w:r>
      <w:r>
        <w:rPr>
          <w:b/>
          <w:bCs/>
          <w:sz w:val="20"/>
          <w:szCs w:val="20"/>
        </w:rPr>
        <w:t>EXTA-</w:t>
      </w:r>
      <w:r w:rsidRPr="00E46049">
        <w:rPr>
          <w:b/>
          <w:bCs/>
          <w:sz w:val="20"/>
          <w:szCs w:val="20"/>
        </w:rPr>
        <w:t>OBRIGAÇÕES DO CREDENCIADO</w:t>
      </w:r>
    </w:p>
    <w:p w:rsidR="00BA1F67" w:rsidRPr="00E46049" w:rsidRDefault="00BA1F67" w:rsidP="00BA1F67">
      <w:pPr>
        <w:pStyle w:val="western"/>
        <w:spacing w:before="0" w:beforeAutospacing="0"/>
        <w:ind w:right="0"/>
        <w:rPr>
          <w:b/>
          <w:bCs/>
          <w:sz w:val="20"/>
          <w:szCs w:val="20"/>
        </w:rPr>
      </w:pPr>
    </w:p>
    <w:p w:rsidR="00BA1F67" w:rsidRPr="00E46049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 xml:space="preserve">I- </w:t>
      </w:r>
      <w:r w:rsidRPr="00E46049">
        <w:rPr>
          <w:bCs/>
          <w:snapToGrid w:val="0"/>
          <w:sz w:val="20"/>
          <w:szCs w:val="20"/>
        </w:rPr>
        <w:t>Os contemplados deverão apresentar como contrapartida, um certificado de participação em curso sobre leitura, e/ou elaboração de projetos culturais para participar de Leis de Incentivo, até 31/12/2022.</w:t>
      </w:r>
    </w:p>
    <w:p w:rsidR="00BA1F67" w:rsidRPr="00E46049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II-</w:t>
      </w:r>
      <w:r w:rsidRPr="00E46049">
        <w:rPr>
          <w:bCs/>
          <w:snapToGrid w:val="0"/>
          <w:sz w:val="20"/>
          <w:szCs w:val="20"/>
        </w:rPr>
        <w:t xml:space="preserve">A apresentação do certificado pode ocorrer presencialmente no endereço Alameda dos Ipês, nº240, Jardim Eunice, das 08:00 ás 12:00 horas, ou via </w:t>
      </w:r>
      <w:proofErr w:type="spellStart"/>
      <w:r w:rsidRPr="00E46049">
        <w:rPr>
          <w:bCs/>
          <w:snapToGrid w:val="0"/>
          <w:sz w:val="20"/>
          <w:szCs w:val="20"/>
        </w:rPr>
        <w:t>email</w:t>
      </w:r>
      <w:proofErr w:type="spellEnd"/>
      <w:r w:rsidRPr="00E46049">
        <w:rPr>
          <w:bCs/>
          <w:snapToGrid w:val="0"/>
          <w:sz w:val="20"/>
          <w:szCs w:val="20"/>
        </w:rPr>
        <w:t xml:space="preserve"> (secretaria.cultura@alfenas.mg.gov.br).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E376A2" w:rsidRDefault="00BA1F67" w:rsidP="00BA1F67">
      <w:pPr>
        <w:pStyle w:val="western"/>
        <w:spacing w:before="0" w:beforeAutospacing="0" w:after="240"/>
        <w:ind w:right="0"/>
        <w:rPr>
          <w:b/>
          <w:bCs/>
          <w:sz w:val="20"/>
          <w:szCs w:val="20"/>
        </w:rPr>
      </w:pPr>
      <w:r w:rsidRPr="00E376A2">
        <w:rPr>
          <w:b/>
          <w:bCs/>
          <w:sz w:val="20"/>
          <w:szCs w:val="20"/>
        </w:rPr>
        <w:t xml:space="preserve">CLÁUSULA </w:t>
      </w:r>
      <w:r>
        <w:rPr>
          <w:b/>
          <w:bCs/>
          <w:sz w:val="20"/>
          <w:szCs w:val="20"/>
        </w:rPr>
        <w:t>SÉTIMA-</w:t>
      </w:r>
      <w:r w:rsidRPr="00E376A2">
        <w:rPr>
          <w:b/>
          <w:bCs/>
          <w:sz w:val="20"/>
          <w:szCs w:val="20"/>
        </w:rPr>
        <w:t>OBRIGAÇÕES DO MUNICIPIO</w:t>
      </w:r>
    </w:p>
    <w:p w:rsidR="00BA1F67" w:rsidRPr="00E376A2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I-</w:t>
      </w:r>
      <w:r w:rsidRPr="00E376A2">
        <w:rPr>
          <w:bCs/>
          <w:snapToGrid w:val="0"/>
          <w:sz w:val="20"/>
          <w:szCs w:val="20"/>
        </w:rPr>
        <w:t>Aplicar penalidades, quando for o caso;</w:t>
      </w:r>
    </w:p>
    <w:p w:rsidR="00BA1F67" w:rsidRPr="00E376A2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II-</w:t>
      </w:r>
      <w:r w:rsidRPr="00E376A2">
        <w:rPr>
          <w:bCs/>
          <w:snapToGrid w:val="0"/>
          <w:sz w:val="20"/>
          <w:szCs w:val="20"/>
        </w:rPr>
        <w:t>Prestar qualquer informação, quando esta for solicitada e necessária a perfeita execução.</w:t>
      </w:r>
    </w:p>
    <w:p w:rsidR="00BA1F67" w:rsidRPr="00E376A2" w:rsidRDefault="00BA1F67" w:rsidP="00BA1F67">
      <w:pPr>
        <w:pStyle w:val="western"/>
        <w:spacing w:before="0" w:beforeAutospacing="0"/>
        <w:ind w:right="0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III-</w:t>
      </w:r>
      <w:r w:rsidRPr="00E376A2">
        <w:rPr>
          <w:bCs/>
          <w:snapToGrid w:val="0"/>
          <w:sz w:val="20"/>
          <w:szCs w:val="20"/>
        </w:rPr>
        <w:t>Efetuar o repasse do incentivo ao Credenciado no prazo máximo de 07 (sete) dias, após assinatura do Termo de Credenciamento.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</w:rPr>
        <w:t xml:space="preserve"> </w:t>
      </w:r>
      <w:r w:rsidRPr="003001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CLÁUSULA</w:t>
      </w:r>
      <w:r>
        <w:rPr>
          <w:rFonts w:ascii="Arial" w:hAnsi="Arial" w:cs="Arial"/>
          <w:b/>
          <w:bCs/>
        </w:rPr>
        <w:t xml:space="preserve"> OITAVA-DA CESSÃO OU TRANSFERÊNCIA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O presente Termo de Credenciamento não poderá ser objeto de cessão ou de transferência.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NONA-</w:t>
      </w:r>
      <w:r w:rsidRPr="0030012A">
        <w:rPr>
          <w:rFonts w:ascii="Arial" w:hAnsi="Arial" w:cs="Arial"/>
          <w:b/>
          <w:bCs/>
        </w:rPr>
        <w:t xml:space="preserve">DA PUBLICAÇÃO 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O contratante providenciará a publicação do resumo do presente Termo de Credenciamento, no Mural da Prefeitura, no prazo previsto no Art. 61, Parágrafo Único, da Lei nº 8.666/93.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Default="00BA1F67" w:rsidP="00BA1F67">
      <w:pPr>
        <w:jc w:val="both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CLÁUSULA DÉCIMA</w:t>
      </w:r>
      <w:r>
        <w:rPr>
          <w:rFonts w:ascii="Arial" w:hAnsi="Arial" w:cs="Arial"/>
          <w:b/>
          <w:bCs/>
        </w:rPr>
        <w:t>-DO FORO</w:t>
      </w:r>
    </w:p>
    <w:p w:rsidR="00BA1F67" w:rsidRPr="0030012A" w:rsidRDefault="00BA1F67" w:rsidP="00BA1F67">
      <w:pPr>
        <w:jc w:val="both"/>
        <w:rPr>
          <w:rFonts w:ascii="Arial" w:hAnsi="Arial" w:cs="Arial"/>
          <w:b/>
          <w:bCs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Fica eleito o foro de Alfenas para dirimir quaisquer dúvidas na aplicação deste Termo de Credenciamento em renúncia a qualquer outro, por mais privilegiado que seja.</w:t>
      </w: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both"/>
        <w:rPr>
          <w:rFonts w:ascii="Arial" w:hAnsi="Arial" w:cs="Arial"/>
        </w:rPr>
      </w:pPr>
      <w:r w:rsidRPr="0030012A">
        <w:rPr>
          <w:rFonts w:ascii="Arial" w:hAnsi="Arial" w:cs="Arial"/>
        </w:rPr>
        <w:t>E, para firmeza e como prova de assim haverem, entre si, ajustado e contratado, é lavrado este Termo de Credenciamento que, depois, de lido e achado de acordo, será assinado pelas partes contratantes e dele extraídas as necessárias cópias que terão o mesmo valor original.</w:t>
      </w:r>
    </w:p>
    <w:p w:rsidR="00F735BF" w:rsidRPr="0030012A" w:rsidRDefault="00F735BF" w:rsidP="00BA1F67">
      <w:pPr>
        <w:jc w:val="both"/>
        <w:rPr>
          <w:rFonts w:ascii="Arial" w:hAnsi="Arial" w:cs="Arial"/>
        </w:rPr>
      </w:pPr>
    </w:p>
    <w:p w:rsidR="00BA1F67" w:rsidRPr="0030012A" w:rsidRDefault="00BA1F67" w:rsidP="00BA1F67">
      <w:pPr>
        <w:jc w:val="both"/>
        <w:rPr>
          <w:rFonts w:ascii="Arial" w:hAnsi="Arial" w:cs="Arial"/>
        </w:rPr>
      </w:pPr>
    </w:p>
    <w:p w:rsidR="00BA1F67" w:rsidRDefault="00BA1F67" w:rsidP="00BA1F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Alfenas, 03 de fevereiro de 2022.</w:t>
      </w:r>
    </w:p>
    <w:p w:rsidR="00BA1F67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  <w:r w:rsidRPr="0030012A">
        <w:rPr>
          <w:rFonts w:ascii="Arial" w:hAnsi="Arial" w:cs="Arial"/>
          <w:b/>
        </w:rPr>
        <w:t xml:space="preserve">  _____________________________</w:t>
      </w: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RONALDO SABÓIA</w:t>
      </w: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SECRETÁRIO </w:t>
      </w:r>
      <w:r w:rsidRPr="0030012A">
        <w:rPr>
          <w:rFonts w:ascii="Arial" w:hAnsi="Arial" w:cs="Arial"/>
          <w:b/>
        </w:rPr>
        <w:t>MUNICIPAL</w:t>
      </w:r>
      <w:r>
        <w:rPr>
          <w:rFonts w:ascii="Arial" w:hAnsi="Arial" w:cs="Arial"/>
          <w:b/>
        </w:rPr>
        <w:t xml:space="preserve"> DE CULTURA</w:t>
      </w:r>
    </w:p>
    <w:p w:rsidR="00BA1F67" w:rsidRPr="0030012A" w:rsidRDefault="00BA1F67" w:rsidP="00BA1F67">
      <w:pPr>
        <w:jc w:val="center"/>
        <w:rPr>
          <w:rFonts w:ascii="Arial" w:hAnsi="Arial" w:cs="Arial"/>
          <w:b/>
        </w:rPr>
      </w:pPr>
    </w:p>
    <w:p w:rsidR="00BA1F67" w:rsidRPr="0030012A" w:rsidRDefault="00BA1F67" w:rsidP="00BA1F67">
      <w:pPr>
        <w:jc w:val="center"/>
        <w:rPr>
          <w:rFonts w:ascii="Arial" w:hAnsi="Arial" w:cs="Arial"/>
        </w:rPr>
      </w:pPr>
    </w:p>
    <w:p w:rsidR="00BA1F67" w:rsidRPr="0030012A" w:rsidRDefault="00BA1F67" w:rsidP="00BA1F67">
      <w:pPr>
        <w:jc w:val="center"/>
        <w:outlineLvl w:val="0"/>
        <w:rPr>
          <w:rFonts w:ascii="Arial" w:hAnsi="Arial" w:cs="Arial"/>
          <w:b/>
          <w:bCs/>
        </w:rPr>
      </w:pPr>
      <w:r w:rsidRPr="0030012A">
        <w:rPr>
          <w:rFonts w:ascii="Arial" w:hAnsi="Arial" w:cs="Arial"/>
          <w:b/>
          <w:bCs/>
        </w:rPr>
        <w:t>_______________________________________________</w:t>
      </w:r>
    </w:p>
    <w:p w:rsidR="003B18CC" w:rsidRPr="003B18CC" w:rsidRDefault="003B18CC" w:rsidP="003B18CC">
      <w:pPr>
        <w:jc w:val="center"/>
        <w:outlineLvl w:val="0"/>
        <w:rPr>
          <w:rFonts w:ascii="Arial" w:hAnsi="Arial" w:cs="Arial"/>
          <w:b/>
          <w:bCs/>
        </w:rPr>
      </w:pPr>
      <w:r w:rsidRPr="003B18CC">
        <w:rPr>
          <w:rFonts w:ascii="Arial" w:hAnsi="Arial" w:cs="Arial"/>
          <w:b/>
          <w:bCs/>
        </w:rPr>
        <w:t>ROBERTA VALERIA PERNAMBUCO</w:t>
      </w:r>
    </w:p>
    <w:p w:rsidR="003B18CC" w:rsidRPr="003B18CC" w:rsidRDefault="003B18CC" w:rsidP="003B18CC">
      <w:pPr>
        <w:jc w:val="center"/>
        <w:outlineLvl w:val="0"/>
        <w:rPr>
          <w:rFonts w:ascii="Arial" w:hAnsi="Arial" w:cs="Arial"/>
          <w:b/>
          <w:bCs/>
        </w:rPr>
      </w:pPr>
      <w:r w:rsidRPr="003B18CC">
        <w:rPr>
          <w:rFonts w:ascii="Arial" w:hAnsi="Arial" w:cs="Arial"/>
          <w:b/>
          <w:bCs/>
        </w:rPr>
        <w:t>RG: MG-20.511.351</w:t>
      </w:r>
    </w:p>
    <w:p w:rsidR="003B18CC" w:rsidRPr="003B18CC" w:rsidRDefault="003B18CC" w:rsidP="003B18CC">
      <w:pPr>
        <w:jc w:val="center"/>
        <w:outlineLvl w:val="0"/>
        <w:rPr>
          <w:rFonts w:ascii="Arial" w:hAnsi="Arial" w:cs="Arial"/>
          <w:b/>
          <w:bCs/>
        </w:rPr>
      </w:pPr>
      <w:r w:rsidRPr="003B18CC">
        <w:rPr>
          <w:rFonts w:ascii="Arial" w:hAnsi="Arial" w:cs="Arial"/>
          <w:b/>
          <w:bCs/>
        </w:rPr>
        <w:t>CPF: 047.962.548-46</w:t>
      </w:r>
    </w:p>
    <w:p w:rsidR="00BA1F67" w:rsidRPr="003726A8" w:rsidRDefault="00BA1F67" w:rsidP="00F735BF">
      <w:pPr>
        <w:jc w:val="center"/>
        <w:outlineLvl w:val="0"/>
        <w:rPr>
          <w:rFonts w:ascii="Arial" w:hAnsi="Arial" w:cs="Arial"/>
          <w:b/>
          <w:highlight w:val="yellow"/>
        </w:rPr>
      </w:pPr>
    </w:p>
    <w:sectPr w:rsidR="00BA1F67" w:rsidRPr="003726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67" w:rsidRDefault="00BA1F67" w:rsidP="00BA1F67">
      <w:r>
        <w:separator/>
      </w:r>
    </w:p>
  </w:endnote>
  <w:endnote w:type="continuationSeparator" w:id="0">
    <w:p w:rsidR="00BA1F67" w:rsidRDefault="00BA1F67" w:rsidP="00BA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67" w:rsidRDefault="00BA1F67" w:rsidP="00BA1F67">
      <w:r>
        <w:separator/>
      </w:r>
    </w:p>
  </w:footnote>
  <w:footnote w:type="continuationSeparator" w:id="0">
    <w:p w:rsidR="00BA1F67" w:rsidRDefault="00BA1F67" w:rsidP="00BA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67" w:rsidRPr="000E0F0F" w:rsidRDefault="002170BF" w:rsidP="00BA1F67">
    <w:pPr>
      <w:pStyle w:val="Cabealho"/>
      <w:jc w:val="center"/>
      <w:rPr>
        <w:b/>
        <w:sz w:val="4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3.35pt;margin-top:-10.3pt;width:86.75pt;height:78.35pt;z-index:251659264">
          <v:imagedata r:id="rId1" o:title=""/>
          <w10:wrap anchorx="page"/>
        </v:shape>
        <o:OLEObject Type="Embed" ProgID="PBrush" ShapeID="_x0000_s1025" DrawAspect="Content" ObjectID="_1705815127" r:id="rId2"/>
      </w:object>
    </w:r>
    <w:r w:rsidR="00BA1F67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5308600</wp:posOffset>
          </wp:positionH>
          <wp:positionV relativeFrom="margin">
            <wp:posOffset>-1257300</wp:posOffset>
          </wp:positionV>
          <wp:extent cx="855980" cy="885825"/>
          <wp:effectExtent l="0" t="0" r="127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F67">
      <w:rPr>
        <w:b/>
        <w:sz w:val="40"/>
      </w:rPr>
      <w:t>Prefeitura Municipal de Alfenas</w:t>
    </w:r>
  </w:p>
  <w:p w:rsidR="00BA1F67" w:rsidRPr="000E0F0F" w:rsidRDefault="00BA1F67" w:rsidP="00BA1F67">
    <w:pPr>
      <w:pStyle w:val="Cabealho"/>
      <w:jc w:val="center"/>
      <w:rPr>
        <w:b/>
        <w:sz w:val="36"/>
      </w:rPr>
    </w:pPr>
    <w:r w:rsidRPr="000E0F0F">
      <w:t xml:space="preserve">CNPJ </w:t>
    </w:r>
    <w:r>
      <w:t>18.243.220/0001-01</w:t>
    </w:r>
  </w:p>
  <w:p w:rsidR="00BA1F67" w:rsidRPr="000E0F0F" w:rsidRDefault="00BA1F67" w:rsidP="00BA1F67">
    <w:pPr>
      <w:pStyle w:val="Cabealho"/>
      <w:jc w:val="center"/>
    </w:pPr>
    <w:r>
      <w:t>Praça Dr. Fausto Monteiro</w:t>
    </w:r>
    <w:r w:rsidRPr="000E0F0F">
      <w:t>, nº</w:t>
    </w:r>
    <w:r>
      <w:t>347</w:t>
    </w:r>
    <w:r w:rsidRPr="000E0F0F">
      <w:t xml:space="preserve"> – Centro – CEP 37.130-000 – Alfenas</w:t>
    </w:r>
    <w:r>
      <w:t xml:space="preserve"> </w:t>
    </w:r>
    <w:r w:rsidRPr="000E0F0F">
      <w:t>(MG)</w:t>
    </w:r>
  </w:p>
  <w:p w:rsidR="00BA1F67" w:rsidRDefault="00BA1F67" w:rsidP="00BA1F67">
    <w:pPr>
      <w:pStyle w:val="Cabealho"/>
      <w:jc w:val="center"/>
    </w:pPr>
    <w:r w:rsidRPr="000E0F0F">
      <w:t>Fone: (35)3698-</w:t>
    </w:r>
    <w:r>
      <w:t>1364</w:t>
    </w:r>
    <w:proofErr w:type="gramStart"/>
    <w:r>
      <w:t xml:space="preserve"> </w:t>
    </w:r>
    <w:r w:rsidRPr="000E0F0F">
      <w:t xml:space="preserve">  (</w:t>
    </w:r>
    <w:proofErr w:type="gramEnd"/>
    <w:r w:rsidRPr="000E0F0F">
      <w:t xml:space="preserve">35) 3698 – </w:t>
    </w:r>
    <w:r>
      <w:t xml:space="preserve">2156  </w:t>
    </w:r>
    <w:r w:rsidRPr="000E0F0F">
      <w:t>Site:</w:t>
    </w:r>
    <w:r>
      <w:t xml:space="preserve">   </w:t>
    </w:r>
    <w:hyperlink r:id="rId4" w:history="1">
      <w:r w:rsidRPr="000E0F0F">
        <w:rPr>
          <w:rStyle w:val="Hyperlink"/>
        </w:rPr>
        <w:t>www.alfenas.mg.gov</w:t>
      </w:r>
    </w:hyperlink>
    <w:r>
      <w:t>.br –</w:t>
    </w:r>
  </w:p>
  <w:p w:rsidR="00BA1F67" w:rsidRDefault="00BA1F67" w:rsidP="00BA1F67">
    <w:pPr>
      <w:pStyle w:val="Cabealho"/>
      <w:jc w:val="center"/>
    </w:pPr>
    <w:proofErr w:type="gramStart"/>
    <w:r>
      <w:t>e</w:t>
    </w:r>
    <w:r w:rsidRPr="000E0F0F">
      <w:t>-mail</w:t>
    </w:r>
    <w:proofErr w:type="gramEnd"/>
    <w:r w:rsidRPr="000E0F0F">
      <w:t>:licitacoes.contrato</w:t>
    </w:r>
    <w:r>
      <w:t>s</w:t>
    </w:r>
    <w:r w:rsidRPr="000E0F0F">
      <w:t>.mg.gov.br</w:t>
    </w:r>
  </w:p>
  <w:p w:rsidR="00BA1F67" w:rsidRDefault="00BA1F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7"/>
    <w:rsid w:val="00025FF4"/>
    <w:rsid w:val="00034561"/>
    <w:rsid w:val="00041FEF"/>
    <w:rsid w:val="00056590"/>
    <w:rsid w:val="00073BBD"/>
    <w:rsid w:val="000C3D9F"/>
    <w:rsid w:val="000E7E5B"/>
    <w:rsid w:val="00111EE8"/>
    <w:rsid w:val="0016389D"/>
    <w:rsid w:val="0017254C"/>
    <w:rsid w:val="001771A9"/>
    <w:rsid w:val="00183390"/>
    <w:rsid w:val="001B1F1B"/>
    <w:rsid w:val="001C170F"/>
    <w:rsid w:val="00202991"/>
    <w:rsid w:val="0020642A"/>
    <w:rsid w:val="0020763A"/>
    <w:rsid w:val="002170BF"/>
    <w:rsid w:val="0023291F"/>
    <w:rsid w:val="00255078"/>
    <w:rsid w:val="002657D9"/>
    <w:rsid w:val="00265D7B"/>
    <w:rsid w:val="002C6EEA"/>
    <w:rsid w:val="002F4A45"/>
    <w:rsid w:val="003025B5"/>
    <w:rsid w:val="00311991"/>
    <w:rsid w:val="0032167F"/>
    <w:rsid w:val="00362710"/>
    <w:rsid w:val="00396154"/>
    <w:rsid w:val="003975EB"/>
    <w:rsid w:val="003B18CC"/>
    <w:rsid w:val="003B1A28"/>
    <w:rsid w:val="003B6BA9"/>
    <w:rsid w:val="003C1027"/>
    <w:rsid w:val="003D1B98"/>
    <w:rsid w:val="003F16B7"/>
    <w:rsid w:val="004056F1"/>
    <w:rsid w:val="00433938"/>
    <w:rsid w:val="00493456"/>
    <w:rsid w:val="004B14BA"/>
    <w:rsid w:val="004C63A9"/>
    <w:rsid w:val="004D2D1E"/>
    <w:rsid w:val="004D4FDB"/>
    <w:rsid w:val="004F1A67"/>
    <w:rsid w:val="004F78F7"/>
    <w:rsid w:val="00521DD3"/>
    <w:rsid w:val="00566D08"/>
    <w:rsid w:val="00573F06"/>
    <w:rsid w:val="005800F6"/>
    <w:rsid w:val="00580D16"/>
    <w:rsid w:val="00595DBE"/>
    <w:rsid w:val="005A3FCB"/>
    <w:rsid w:val="005A66F2"/>
    <w:rsid w:val="005F42E7"/>
    <w:rsid w:val="006058B2"/>
    <w:rsid w:val="006126A9"/>
    <w:rsid w:val="00651E74"/>
    <w:rsid w:val="00683057"/>
    <w:rsid w:val="006B1336"/>
    <w:rsid w:val="00707749"/>
    <w:rsid w:val="00712E77"/>
    <w:rsid w:val="00715C5F"/>
    <w:rsid w:val="0074528B"/>
    <w:rsid w:val="00753662"/>
    <w:rsid w:val="007729EF"/>
    <w:rsid w:val="007B041D"/>
    <w:rsid w:val="007B751D"/>
    <w:rsid w:val="007C0636"/>
    <w:rsid w:val="007C7A19"/>
    <w:rsid w:val="007E6292"/>
    <w:rsid w:val="007F1BFB"/>
    <w:rsid w:val="007F31D9"/>
    <w:rsid w:val="007F47E6"/>
    <w:rsid w:val="00832B2C"/>
    <w:rsid w:val="008557B8"/>
    <w:rsid w:val="00885E7A"/>
    <w:rsid w:val="008C7A2B"/>
    <w:rsid w:val="00903BC5"/>
    <w:rsid w:val="009167BF"/>
    <w:rsid w:val="00920AB1"/>
    <w:rsid w:val="00953062"/>
    <w:rsid w:val="009737FE"/>
    <w:rsid w:val="009812AD"/>
    <w:rsid w:val="00985DB2"/>
    <w:rsid w:val="0099071B"/>
    <w:rsid w:val="00993AAE"/>
    <w:rsid w:val="009A57EC"/>
    <w:rsid w:val="00A06F36"/>
    <w:rsid w:val="00A07361"/>
    <w:rsid w:val="00A11522"/>
    <w:rsid w:val="00A243E7"/>
    <w:rsid w:val="00A36720"/>
    <w:rsid w:val="00A62A8C"/>
    <w:rsid w:val="00AE1E99"/>
    <w:rsid w:val="00B00FF6"/>
    <w:rsid w:val="00B31226"/>
    <w:rsid w:val="00B76BB8"/>
    <w:rsid w:val="00BA1F67"/>
    <w:rsid w:val="00BC3C73"/>
    <w:rsid w:val="00BC4048"/>
    <w:rsid w:val="00BE7D97"/>
    <w:rsid w:val="00BF01DB"/>
    <w:rsid w:val="00BF3D89"/>
    <w:rsid w:val="00C5016F"/>
    <w:rsid w:val="00C55308"/>
    <w:rsid w:val="00CA435D"/>
    <w:rsid w:val="00CB37A0"/>
    <w:rsid w:val="00CC390B"/>
    <w:rsid w:val="00CD3A23"/>
    <w:rsid w:val="00CD3D99"/>
    <w:rsid w:val="00CE09E5"/>
    <w:rsid w:val="00CF19E3"/>
    <w:rsid w:val="00D112BD"/>
    <w:rsid w:val="00D53515"/>
    <w:rsid w:val="00D66DAF"/>
    <w:rsid w:val="00D76D05"/>
    <w:rsid w:val="00D830C9"/>
    <w:rsid w:val="00D87EC6"/>
    <w:rsid w:val="00D95900"/>
    <w:rsid w:val="00DA69E7"/>
    <w:rsid w:val="00E0655B"/>
    <w:rsid w:val="00E20D72"/>
    <w:rsid w:val="00E27661"/>
    <w:rsid w:val="00E77A0B"/>
    <w:rsid w:val="00EA4595"/>
    <w:rsid w:val="00EE000D"/>
    <w:rsid w:val="00EF4811"/>
    <w:rsid w:val="00F20D0A"/>
    <w:rsid w:val="00F5396F"/>
    <w:rsid w:val="00F66D60"/>
    <w:rsid w:val="00F735BF"/>
    <w:rsid w:val="00F966C5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961836-7BD4-45A6-8C3F-FBFA10D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A1F67"/>
    <w:pPr>
      <w:keepNext/>
      <w:widowControl w:val="0"/>
      <w:ind w:firstLine="720"/>
      <w:outlineLvl w:val="4"/>
    </w:pPr>
    <w:rPr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har,Cabeçalho superior Char Char"/>
    <w:basedOn w:val="Normal"/>
    <w:link w:val="CabealhoChar"/>
    <w:uiPriority w:val="99"/>
    <w:unhideWhenUsed/>
    <w:rsid w:val="00BA1F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har Char,Cabeçalho superior Char Char Char1"/>
    <w:basedOn w:val="Fontepargpadro"/>
    <w:link w:val="Cabealho"/>
    <w:uiPriority w:val="99"/>
    <w:rsid w:val="00BA1F67"/>
  </w:style>
  <w:style w:type="paragraph" w:styleId="Rodap">
    <w:name w:val="footer"/>
    <w:basedOn w:val="Normal"/>
    <w:link w:val="RodapChar"/>
    <w:uiPriority w:val="99"/>
    <w:unhideWhenUsed/>
    <w:rsid w:val="00BA1F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1F67"/>
  </w:style>
  <w:style w:type="character" w:styleId="Hyperlink">
    <w:name w:val="Hyperlink"/>
    <w:rsid w:val="00BA1F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BA1F6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A1F67"/>
    <w:pPr>
      <w:widowControl w:val="0"/>
      <w:jc w:val="both"/>
    </w:pPr>
    <w:rPr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BA1F6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BA1F67"/>
    <w:pPr>
      <w:spacing w:line="240" w:lineRule="exact"/>
      <w:jc w:val="center"/>
    </w:pPr>
    <w:rPr>
      <w:rFonts w:ascii="Arial" w:eastAsia="Batang" w:hAnsi="Arial"/>
      <w:b/>
      <w:sz w:val="22"/>
    </w:rPr>
  </w:style>
  <w:style w:type="character" w:customStyle="1" w:styleId="TtuloChar">
    <w:name w:val="Título Char"/>
    <w:basedOn w:val="Fontepargpadro"/>
    <w:link w:val="Ttulo"/>
    <w:uiPriority w:val="99"/>
    <w:rsid w:val="00BA1F67"/>
    <w:rPr>
      <w:rFonts w:ascii="Arial" w:eastAsia="Batang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A1F67"/>
    <w:pPr>
      <w:tabs>
        <w:tab w:val="left" w:pos="717"/>
      </w:tabs>
      <w:ind w:firstLine="714"/>
      <w:jc w:val="both"/>
    </w:pPr>
    <w:rPr>
      <w:snapToGrid w:val="0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1F67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A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A1F67"/>
    <w:pPr>
      <w:spacing w:before="100" w:beforeAutospacing="1"/>
      <w:ind w:right="96"/>
      <w:jc w:val="both"/>
    </w:pPr>
    <w:rPr>
      <w:rFonts w:ascii="Arial" w:hAnsi="Arial" w:cs="Arial"/>
      <w:sz w:val="24"/>
      <w:szCs w:val="24"/>
    </w:rPr>
  </w:style>
  <w:style w:type="paragraph" w:styleId="Listadecontinuao2">
    <w:name w:val="List Continue 2"/>
    <w:basedOn w:val="Normal"/>
    <w:uiPriority w:val="99"/>
    <w:rsid w:val="00BA1F67"/>
    <w:pPr>
      <w:spacing w:after="120"/>
      <w:ind w:left="566"/>
    </w:pPr>
  </w:style>
  <w:style w:type="paragraph" w:styleId="SemEspaamento">
    <w:name w:val="No Spacing"/>
    <w:uiPriority w:val="1"/>
    <w:qFormat/>
    <w:rsid w:val="00F7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0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0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alfenas.mg.gov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smec31</cp:lastModifiedBy>
  <cp:revision>4</cp:revision>
  <cp:lastPrinted>2022-02-08T10:45:00Z</cp:lastPrinted>
  <dcterms:created xsi:type="dcterms:W3CDTF">2022-02-07T19:30:00Z</dcterms:created>
  <dcterms:modified xsi:type="dcterms:W3CDTF">2022-02-08T10:46:00Z</dcterms:modified>
</cp:coreProperties>
</file>